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51D35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  Meeting</w:t>
      </w:r>
      <w:proofErr w:type="gramEnd"/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FA4C0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28.07.2017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4566BE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C17B09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am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21733A" w:rsidRPr="00751D35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21733A" w:rsidRPr="00FA4C07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FA4C0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21733A" w:rsidRPr="00FA4C07">
        <w:rPr>
          <w:rFonts w:asciiTheme="minorHAnsi" w:hAnsiTheme="minorHAnsi" w:cstheme="minorHAnsi"/>
          <w:sz w:val="22"/>
          <w:szCs w:val="22"/>
        </w:rPr>
        <w:t>Prof.</w:t>
      </w:r>
      <w:r w:rsidR="00805A56" w:rsidRPr="00FA4C07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805A56" w:rsidRPr="00FA4C07">
        <w:rPr>
          <w:rFonts w:asciiTheme="minorHAnsi" w:hAnsiTheme="minorHAnsi" w:cstheme="minorHAnsi"/>
          <w:sz w:val="22"/>
          <w:szCs w:val="22"/>
        </w:rPr>
        <w:t>.</w:t>
      </w:r>
      <w:r w:rsidR="0021733A" w:rsidRP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FA4C07">
        <w:rPr>
          <w:rFonts w:asciiTheme="minorHAnsi" w:hAnsiTheme="minorHAnsi" w:cstheme="minorHAnsi"/>
          <w:sz w:val="22"/>
          <w:szCs w:val="22"/>
        </w:rPr>
        <w:t>Khawaja Sajid Bashir</w:t>
      </w:r>
    </w:p>
    <w:p w:rsidR="00FA4C07" w:rsidRDefault="00C17B0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FA4C07">
        <w:rPr>
          <w:rFonts w:asciiTheme="minorHAnsi" w:hAnsiTheme="minorHAnsi" w:cstheme="minorHAnsi"/>
          <w:sz w:val="22"/>
          <w:szCs w:val="22"/>
        </w:rPr>
        <w:t xml:space="preserve"> Prof. Dr. M. Zubair Khan</w:t>
      </w:r>
    </w:p>
    <w:p w:rsidR="004B16B8" w:rsidRPr="00751D35" w:rsidRDefault="00FA4C07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Dr. Asif Hussain Malik </w:t>
      </w:r>
      <w:r w:rsidR="004B16B8" w:rsidRPr="00751D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54F9" w:rsidRPr="00751D35" w:rsidRDefault="00FA4C07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Dr. Azhar Munir</w:t>
      </w:r>
    </w:p>
    <w:p w:rsidR="005465CC" w:rsidRPr="00751D35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751D35" w:rsidRDefault="00CB1615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 xml:space="preserve">Following students presented their progress report of </w:t>
      </w:r>
      <w:proofErr w:type="spellStart"/>
      <w:r w:rsidRPr="00751D35">
        <w:rPr>
          <w:rFonts w:asciiTheme="minorHAnsi" w:hAnsiTheme="minorHAnsi" w:cstheme="minorHAnsi"/>
        </w:rPr>
        <w:t>M.Sc</w:t>
      </w:r>
      <w:proofErr w:type="spellEnd"/>
      <w:r w:rsidRPr="00751D35">
        <w:rPr>
          <w:rFonts w:asciiTheme="minorHAnsi" w:hAnsiTheme="minorHAnsi" w:cstheme="minorHAnsi"/>
        </w:rPr>
        <w:t xml:space="preserve"> Research. 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D37C8F" w:rsidRPr="002D434D">
        <w:rPr>
          <w:rFonts w:asciiTheme="minorHAnsi" w:hAnsiTheme="minorHAnsi" w:cstheme="minorHAnsi"/>
          <w:b/>
        </w:rPr>
        <w:t>Effect of contaminated orifice plate on the accuracy of orifice meter for natural gas measurement</w:t>
      </w:r>
      <w:r w:rsidR="003E371A" w:rsidRPr="00751D35">
        <w:rPr>
          <w:rFonts w:asciiTheme="minorHAnsi" w:hAnsiTheme="minorHAnsi" w:cstheme="minorHAnsi"/>
        </w:rPr>
        <w:t>”.</w:t>
      </w:r>
    </w:p>
    <w:p w:rsidR="00506845" w:rsidRPr="00751D35" w:rsidRDefault="00CB1615" w:rsidP="002D434D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2D434D">
        <w:rPr>
          <w:rFonts w:asciiTheme="minorHAnsi" w:hAnsiTheme="minorHAnsi" w:cstheme="minorHAnsi"/>
        </w:rPr>
        <w:t>Sajjad Khan 14-MS-PT-TF-06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0D2CCC" w:rsidRPr="00751D35">
        <w:rPr>
          <w:rFonts w:asciiTheme="minorHAnsi" w:hAnsiTheme="minorHAnsi" w:cstheme="minorHAnsi"/>
        </w:rPr>
        <w:t xml:space="preserve">Dr. </w:t>
      </w:r>
      <w:r w:rsidR="002D434D">
        <w:rPr>
          <w:rFonts w:asciiTheme="minorHAnsi" w:hAnsiTheme="minorHAnsi" w:cstheme="minorHAnsi"/>
        </w:rPr>
        <w:t xml:space="preserve">Hafiz Muhammad Ali </w:t>
      </w:r>
      <w:r w:rsidR="00506845" w:rsidRPr="00751D35">
        <w:rPr>
          <w:rFonts w:asciiTheme="minorHAnsi" w:hAnsiTheme="minorHAnsi" w:cstheme="minorHAnsi"/>
        </w:rPr>
        <w:t xml:space="preserve"> 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2A358E" w:rsidRPr="002A358E">
        <w:rPr>
          <w:rFonts w:asciiTheme="minorHAnsi" w:hAnsiTheme="minorHAnsi" w:cstheme="minorHAnsi"/>
          <w:b/>
        </w:rPr>
        <w:t>Optimization of impact resistance and blunt trauma of Kevlar fiber reinforced polymer (KFRP) composite against high velocity impact</w:t>
      </w:r>
      <w:r w:rsidRPr="00751D35">
        <w:rPr>
          <w:rFonts w:asciiTheme="minorHAnsi" w:hAnsiTheme="minorHAnsi" w:cstheme="minorHAnsi"/>
          <w:b/>
        </w:rPr>
        <w:t>”.</w:t>
      </w:r>
    </w:p>
    <w:p w:rsidR="00506845" w:rsidRPr="00751D35" w:rsidRDefault="00CB1615" w:rsidP="002A358E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2A358E">
        <w:rPr>
          <w:rFonts w:asciiTheme="minorHAnsi" w:hAnsiTheme="minorHAnsi" w:cstheme="minorHAnsi"/>
        </w:rPr>
        <w:t>Huda Hanif Khan 13-MS-PT-AMD-02</w:t>
      </w:r>
    </w:p>
    <w:p w:rsidR="00CB161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2A358E">
        <w:rPr>
          <w:rFonts w:asciiTheme="minorHAnsi" w:hAnsiTheme="minorHAnsi" w:cstheme="minorHAnsi"/>
        </w:rPr>
        <w:t>Prof. Dr. Riffat Asim Pasha</w:t>
      </w:r>
      <w:r w:rsidR="00506845" w:rsidRPr="00751D35">
        <w:rPr>
          <w:rFonts w:asciiTheme="minorHAnsi" w:hAnsiTheme="minorHAnsi" w:cstheme="minorHAnsi"/>
        </w:rPr>
        <w:t xml:space="preserve"> </w:t>
      </w:r>
      <w:r w:rsidR="00C17B09" w:rsidRPr="00751D35">
        <w:rPr>
          <w:rFonts w:asciiTheme="minorHAnsi" w:hAnsiTheme="minorHAnsi" w:cstheme="minorHAnsi"/>
        </w:rPr>
        <w:t xml:space="preserve"> </w:t>
      </w:r>
      <w:r w:rsidRPr="00751D35">
        <w:rPr>
          <w:rFonts w:asciiTheme="minorHAnsi" w:hAnsiTheme="minorHAnsi" w:cstheme="minorHAnsi"/>
        </w:rPr>
        <w:t xml:space="preserve"> 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3912F4">
        <w:rPr>
          <w:rFonts w:asciiTheme="minorHAnsi" w:hAnsiTheme="minorHAnsi" w:cstheme="minorHAnsi"/>
        </w:rPr>
        <w:t>er</w:t>
      </w:r>
      <w:r w:rsidRPr="00751D35">
        <w:rPr>
          <w:rFonts w:asciiTheme="minorHAnsi" w:hAnsiTheme="minorHAnsi" w:cstheme="minorHAnsi"/>
        </w:rPr>
        <w:t xml:space="preserve"> to appear for h</w:t>
      </w:r>
      <w:r w:rsidR="003912F4">
        <w:rPr>
          <w:rFonts w:asciiTheme="minorHAnsi" w:hAnsiTheme="minorHAnsi" w:cstheme="minorHAnsi"/>
        </w:rPr>
        <w:t>er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395214" w:rsidRPr="00751D35" w:rsidRDefault="00395214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395214" w:rsidRPr="00751D35" w:rsidRDefault="00395214" w:rsidP="00395214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3912F4" w:rsidRPr="003912F4">
        <w:rPr>
          <w:rFonts w:asciiTheme="minorHAnsi" w:hAnsiTheme="minorHAnsi" w:cstheme="minorHAnsi"/>
          <w:b/>
        </w:rPr>
        <w:t>Experimental and analytical analysis of Aluminum housing against the random vibration spectrum</w:t>
      </w:r>
      <w:r w:rsidRPr="00751D35">
        <w:rPr>
          <w:rFonts w:asciiTheme="minorHAnsi" w:hAnsiTheme="minorHAnsi" w:cstheme="minorHAnsi"/>
          <w:b/>
        </w:rPr>
        <w:t>”.</w:t>
      </w:r>
    </w:p>
    <w:p w:rsidR="003912F4" w:rsidRDefault="00395214" w:rsidP="003912F4">
      <w:pPr>
        <w:pStyle w:val="NoSpacing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3912F4">
        <w:rPr>
          <w:rFonts w:asciiTheme="minorHAnsi" w:hAnsiTheme="minorHAnsi" w:cstheme="minorHAnsi"/>
        </w:rPr>
        <w:t>Muhammad Irfan 13-MS-PT-AMD-07</w:t>
      </w:r>
    </w:p>
    <w:p w:rsidR="00395214" w:rsidRPr="00751D35" w:rsidRDefault="00395214" w:rsidP="003912F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51D35">
        <w:rPr>
          <w:rFonts w:asciiTheme="minorHAnsi" w:hAnsiTheme="minorHAnsi" w:cstheme="minorHAnsi"/>
          <w:sz w:val="24"/>
          <w:szCs w:val="24"/>
        </w:rPr>
        <w:t>Supervisor: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C17B09" w:rsidRPr="00751D35">
        <w:rPr>
          <w:rFonts w:asciiTheme="minorHAnsi" w:hAnsiTheme="minorHAnsi" w:cstheme="minorHAnsi"/>
          <w:sz w:val="24"/>
          <w:szCs w:val="24"/>
        </w:rPr>
        <w:tab/>
      </w:r>
      <w:r w:rsidR="003912F4">
        <w:rPr>
          <w:rFonts w:asciiTheme="minorHAnsi" w:hAnsiTheme="minorHAnsi" w:cstheme="minorHAnsi"/>
          <w:sz w:val="24"/>
          <w:szCs w:val="24"/>
        </w:rPr>
        <w:t>Prof. Dr. Riffat Asim Pasha</w:t>
      </w:r>
      <w:r w:rsidRPr="00751D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5214" w:rsidRPr="00751D35" w:rsidRDefault="00395214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3912F4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3912F4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756DBD" w:rsidRPr="00751D35" w:rsidRDefault="00756DBD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756DBD" w:rsidRPr="00751D35" w:rsidRDefault="00756DBD" w:rsidP="00756DBD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8C2FD0" w:rsidRPr="008C2FD0">
        <w:rPr>
          <w:rFonts w:asciiTheme="minorHAnsi" w:hAnsiTheme="minorHAnsi" w:cstheme="minorHAnsi"/>
          <w:b/>
        </w:rPr>
        <w:t xml:space="preserve">Reduction in </w:t>
      </w:r>
      <w:proofErr w:type="spellStart"/>
      <w:r w:rsidR="008C2FD0" w:rsidRPr="008C2FD0">
        <w:rPr>
          <w:rFonts w:asciiTheme="minorHAnsi" w:hAnsiTheme="minorHAnsi" w:cstheme="minorHAnsi"/>
          <w:b/>
        </w:rPr>
        <w:t>tribo</w:t>
      </w:r>
      <w:proofErr w:type="spellEnd"/>
      <w:r w:rsidR="008C2FD0" w:rsidRPr="008C2FD0">
        <w:rPr>
          <w:rFonts w:asciiTheme="minorHAnsi" w:hAnsiTheme="minorHAnsi" w:cstheme="minorHAnsi"/>
          <w:b/>
        </w:rPr>
        <w:t xml:space="preserve"> corrosion of Titanium alloy prosthetic HIP joint using active corrosion protection technique</w:t>
      </w:r>
      <w:r w:rsidR="00E10E9B" w:rsidRPr="00751D35">
        <w:rPr>
          <w:rFonts w:asciiTheme="minorHAnsi" w:hAnsiTheme="minorHAnsi" w:cstheme="minorHAnsi"/>
        </w:rPr>
        <w:t>”</w:t>
      </w:r>
      <w:r w:rsidR="00E10E9B" w:rsidRPr="00751D35">
        <w:rPr>
          <w:rFonts w:asciiTheme="minorHAnsi" w:hAnsiTheme="minorHAnsi" w:cstheme="minorHAnsi"/>
          <w:b/>
        </w:rPr>
        <w:t xml:space="preserve"> </w:t>
      </w:r>
    </w:p>
    <w:p w:rsidR="00E10E9B" w:rsidRPr="00751D35" w:rsidRDefault="00756DBD" w:rsidP="008C2FD0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8C2FD0">
        <w:rPr>
          <w:rFonts w:asciiTheme="minorHAnsi" w:hAnsiTheme="minorHAnsi" w:cstheme="minorHAnsi"/>
        </w:rPr>
        <w:t xml:space="preserve">Awais Hassan </w:t>
      </w:r>
      <w:proofErr w:type="spellStart"/>
      <w:r w:rsidR="008C2FD0">
        <w:rPr>
          <w:rFonts w:asciiTheme="minorHAnsi" w:hAnsiTheme="minorHAnsi" w:cstheme="minorHAnsi"/>
        </w:rPr>
        <w:t>Jalali</w:t>
      </w:r>
      <w:proofErr w:type="spellEnd"/>
      <w:r w:rsidR="008C2FD0">
        <w:rPr>
          <w:rFonts w:asciiTheme="minorHAnsi" w:hAnsiTheme="minorHAnsi" w:cstheme="minorHAnsi"/>
        </w:rPr>
        <w:t xml:space="preserve"> 13-MS-PT-AMD-01</w:t>
      </w:r>
    </w:p>
    <w:p w:rsidR="00756DBD" w:rsidRPr="00751D35" w:rsidRDefault="00756DBD" w:rsidP="00E10E9B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8C2FD0">
        <w:rPr>
          <w:rFonts w:asciiTheme="minorHAnsi" w:hAnsiTheme="minorHAnsi" w:cstheme="minorHAnsi"/>
        </w:rPr>
        <w:t>Prof. Dr. Riffat Asim Pasha</w:t>
      </w:r>
      <w:r w:rsidR="00877A87" w:rsidRPr="00751D35">
        <w:rPr>
          <w:rFonts w:asciiTheme="minorHAnsi" w:hAnsiTheme="minorHAnsi" w:cstheme="minorHAnsi"/>
        </w:rPr>
        <w:t xml:space="preserve"> </w:t>
      </w:r>
    </w:p>
    <w:p w:rsidR="00756DBD" w:rsidRDefault="00756DBD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877A87" w:rsidRPr="00751D35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877A87" w:rsidRPr="00751D35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E478D4" w:rsidRPr="00751D35" w:rsidRDefault="00E478D4" w:rsidP="00E478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E478D4" w:rsidRPr="00751D35" w:rsidRDefault="00E478D4" w:rsidP="00E478D4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A57A86" w:rsidRPr="00A57A86">
        <w:rPr>
          <w:rFonts w:asciiTheme="minorHAnsi" w:hAnsiTheme="minorHAnsi" w:cstheme="minorHAnsi"/>
          <w:b/>
        </w:rPr>
        <w:t>Experimental investigation of thermal fatigue life of engine cylinder liner</w:t>
      </w:r>
      <w:r w:rsidRPr="00751D35">
        <w:rPr>
          <w:rFonts w:asciiTheme="minorHAnsi" w:hAnsiTheme="minorHAnsi" w:cstheme="minorHAnsi"/>
        </w:rPr>
        <w:t>”.</w:t>
      </w:r>
    </w:p>
    <w:p w:rsidR="00E478D4" w:rsidRPr="00751D35" w:rsidRDefault="00E478D4" w:rsidP="00A57A86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A57A86">
        <w:rPr>
          <w:rFonts w:asciiTheme="minorHAnsi" w:hAnsiTheme="minorHAnsi" w:cstheme="minorHAnsi"/>
        </w:rPr>
        <w:t xml:space="preserve">Babar </w:t>
      </w:r>
      <w:proofErr w:type="gramStart"/>
      <w:r w:rsidR="00A57A86">
        <w:rPr>
          <w:rFonts w:asciiTheme="minorHAnsi" w:hAnsiTheme="minorHAnsi" w:cstheme="minorHAnsi"/>
        </w:rPr>
        <w:t>Hayat  14</w:t>
      </w:r>
      <w:proofErr w:type="gramEnd"/>
      <w:r w:rsidR="00A57A86">
        <w:rPr>
          <w:rFonts w:asciiTheme="minorHAnsi" w:hAnsiTheme="minorHAnsi" w:cstheme="minorHAnsi"/>
        </w:rPr>
        <w:t>-MS-PT-AMD-11</w:t>
      </w:r>
    </w:p>
    <w:p w:rsidR="00E478D4" w:rsidRPr="00751D35" w:rsidRDefault="00E478D4" w:rsidP="00E478D4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  <w:t xml:space="preserve">Dr. </w:t>
      </w:r>
      <w:r w:rsidR="00A57A86">
        <w:rPr>
          <w:rFonts w:asciiTheme="minorHAnsi" w:hAnsiTheme="minorHAnsi" w:cstheme="minorHAnsi"/>
        </w:rPr>
        <w:t xml:space="preserve">Sayyid </w:t>
      </w:r>
      <w:proofErr w:type="spellStart"/>
      <w:r w:rsidR="00A57A86">
        <w:rPr>
          <w:rFonts w:asciiTheme="minorHAnsi" w:hAnsiTheme="minorHAnsi" w:cstheme="minorHAnsi"/>
        </w:rPr>
        <w:t>Masoodur</w:t>
      </w:r>
      <w:proofErr w:type="spellEnd"/>
      <w:r w:rsidR="00A57A86">
        <w:rPr>
          <w:rFonts w:asciiTheme="minorHAnsi" w:hAnsiTheme="minorHAnsi" w:cstheme="minorHAnsi"/>
        </w:rPr>
        <w:t xml:space="preserve"> Rehman Shah</w:t>
      </w:r>
      <w:r>
        <w:rPr>
          <w:rFonts w:asciiTheme="minorHAnsi" w:hAnsiTheme="minorHAnsi" w:cstheme="minorHAnsi"/>
        </w:rPr>
        <w:t xml:space="preserve"> </w:t>
      </w:r>
      <w:r w:rsidRPr="00751D35">
        <w:rPr>
          <w:rFonts w:asciiTheme="minorHAnsi" w:hAnsiTheme="minorHAnsi" w:cstheme="minorHAnsi"/>
        </w:rPr>
        <w:t xml:space="preserve"> </w:t>
      </w:r>
    </w:p>
    <w:p w:rsidR="00E478D4" w:rsidRPr="00751D35" w:rsidRDefault="00E478D4" w:rsidP="00E478D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E478D4" w:rsidRPr="00751D35" w:rsidRDefault="00E478D4" w:rsidP="00E478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E478D4" w:rsidRPr="00751D35" w:rsidRDefault="00E478D4" w:rsidP="00E478D4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E069F3" w:rsidRPr="00E069F3">
        <w:rPr>
          <w:rFonts w:asciiTheme="minorHAnsi" w:hAnsiTheme="minorHAnsi" w:cstheme="minorHAnsi"/>
          <w:b/>
        </w:rPr>
        <w:t>Reducing the vibration of parallel triangular tube bundles in heat exchanger with a PID control system</w:t>
      </w:r>
      <w:r w:rsidRPr="00751D35">
        <w:rPr>
          <w:rFonts w:asciiTheme="minorHAnsi" w:hAnsiTheme="minorHAnsi" w:cstheme="minorHAnsi"/>
          <w:b/>
        </w:rPr>
        <w:t>”.</w:t>
      </w:r>
    </w:p>
    <w:p w:rsidR="00E478D4" w:rsidRPr="00751D35" w:rsidRDefault="00E478D4" w:rsidP="00E069F3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E069F3">
        <w:rPr>
          <w:rFonts w:asciiTheme="minorHAnsi" w:hAnsiTheme="minorHAnsi" w:cstheme="minorHAnsi"/>
        </w:rPr>
        <w:t>Awais Qasir 13-MS-PT-TF-14</w:t>
      </w:r>
    </w:p>
    <w:p w:rsidR="00E478D4" w:rsidRPr="00751D35" w:rsidRDefault="00E478D4" w:rsidP="00E478D4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Prof. Dr. </w:t>
      </w:r>
      <w:r w:rsidR="00E069F3">
        <w:rPr>
          <w:rFonts w:asciiTheme="minorHAnsi" w:hAnsiTheme="minorHAnsi" w:cstheme="minorHAnsi"/>
        </w:rPr>
        <w:t>Shahab Khushnood</w:t>
      </w:r>
      <w:r w:rsidRPr="00751D35">
        <w:rPr>
          <w:rFonts w:asciiTheme="minorHAnsi" w:hAnsiTheme="minorHAnsi" w:cstheme="minorHAnsi"/>
        </w:rPr>
        <w:t xml:space="preserve">   </w:t>
      </w:r>
    </w:p>
    <w:p w:rsidR="00E478D4" w:rsidRPr="00751D35" w:rsidRDefault="00E478D4" w:rsidP="00E478D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E069F3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E069F3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E478D4" w:rsidRPr="002B41AD" w:rsidRDefault="00E478D4" w:rsidP="00E478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t>Thesis Title:</w:t>
      </w:r>
    </w:p>
    <w:p w:rsidR="00E478D4" w:rsidRPr="002B41AD" w:rsidRDefault="00E478D4" w:rsidP="00E478D4">
      <w:pPr>
        <w:ind w:left="72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t>“</w:t>
      </w:r>
      <w:r w:rsidR="00685624" w:rsidRPr="002B41AD">
        <w:rPr>
          <w:rFonts w:asciiTheme="minorHAnsi" w:hAnsiTheme="minorHAnsi" w:cstheme="minorHAnsi"/>
          <w:b/>
          <w:color w:val="548DD4" w:themeColor="text2" w:themeTint="99"/>
        </w:rPr>
        <w:t>Wear Analysis of tubes at support in heat exchanger tube bundle</w:t>
      </w:r>
      <w:r w:rsidRPr="002B41AD">
        <w:rPr>
          <w:rFonts w:asciiTheme="minorHAnsi" w:hAnsiTheme="minorHAnsi" w:cstheme="minorHAnsi"/>
          <w:b/>
          <w:color w:val="548DD4" w:themeColor="text2" w:themeTint="99"/>
        </w:rPr>
        <w:t>”.</w:t>
      </w:r>
    </w:p>
    <w:p w:rsidR="00E478D4" w:rsidRPr="002B41AD" w:rsidRDefault="00E478D4" w:rsidP="00685624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Scholar Name and Regd. No.:  </w:t>
      </w: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685624" w:rsidRPr="002B41AD">
        <w:rPr>
          <w:rFonts w:asciiTheme="minorHAnsi" w:hAnsiTheme="minorHAnsi" w:cstheme="minorHAnsi"/>
          <w:color w:val="548DD4" w:themeColor="text2" w:themeTint="99"/>
        </w:rPr>
        <w:t>Muhammad Usman 15-MS-FT-TSE-09</w:t>
      </w:r>
    </w:p>
    <w:p w:rsidR="00E478D4" w:rsidRPr="002B41AD" w:rsidRDefault="00E478D4" w:rsidP="00E478D4">
      <w:pPr>
        <w:pStyle w:val="NoSpacing"/>
        <w:ind w:left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Supervisor:</w:t>
      </w: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685624" w:rsidRPr="002B41AD">
        <w:rPr>
          <w:rFonts w:asciiTheme="minorHAnsi" w:hAnsiTheme="minorHAnsi" w:cstheme="minorHAnsi"/>
          <w:color w:val="548DD4" w:themeColor="text2" w:themeTint="99"/>
        </w:rPr>
        <w:t xml:space="preserve">Prof. Dr. Shahab Khushnood   </w:t>
      </w:r>
    </w:p>
    <w:p w:rsidR="00E478D4" w:rsidRPr="002B41AD" w:rsidRDefault="00E478D4" w:rsidP="00E478D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t>Board recommended the above final progress report and allowed him to appear for his final viva. Panel of external examiners was also recommended by the Board.</w:t>
      </w:r>
    </w:p>
    <w:p w:rsidR="00155BD7" w:rsidRPr="002B41AD" w:rsidRDefault="00155BD7" w:rsidP="00E478D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48DD4" w:themeColor="text2" w:themeTint="99"/>
        </w:rPr>
      </w:pPr>
    </w:p>
    <w:p w:rsidR="00E478D4" w:rsidRPr="002B41AD" w:rsidRDefault="00E478D4" w:rsidP="00E478D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lastRenderedPageBreak/>
        <w:t>Thesis Title:</w:t>
      </w:r>
    </w:p>
    <w:p w:rsidR="00E478D4" w:rsidRPr="002B41AD" w:rsidRDefault="00E478D4" w:rsidP="00E478D4">
      <w:pPr>
        <w:ind w:left="72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t>“</w:t>
      </w:r>
      <w:r w:rsidR="001C77F7" w:rsidRPr="002B41AD">
        <w:rPr>
          <w:rFonts w:asciiTheme="minorHAnsi" w:hAnsiTheme="minorHAnsi" w:cstheme="minorHAnsi"/>
          <w:b/>
          <w:color w:val="548DD4" w:themeColor="text2" w:themeTint="99"/>
        </w:rPr>
        <w:t>Experimental investigation of conjugate heat transfer within a bottom heated vertical rotating concentric cylindrical enclosure</w:t>
      </w:r>
      <w:r w:rsidRPr="002B41AD">
        <w:rPr>
          <w:rFonts w:asciiTheme="minorHAnsi" w:hAnsiTheme="minorHAnsi" w:cstheme="minorHAnsi"/>
          <w:color w:val="548DD4" w:themeColor="text2" w:themeTint="99"/>
        </w:rPr>
        <w:t>”</w:t>
      </w:r>
      <w:r w:rsidRPr="002B41AD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</w:p>
    <w:p w:rsidR="00E478D4" w:rsidRPr="002B41AD" w:rsidRDefault="00E478D4" w:rsidP="001C77F7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Scholar Name and Regd. No.:  </w:t>
      </w:r>
      <w:r w:rsidRPr="002B41AD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1C77F7" w:rsidRPr="002B41AD">
        <w:rPr>
          <w:rFonts w:asciiTheme="minorHAnsi" w:hAnsiTheme="minorHAnsi" w:cstheme="minorHAnsi"/>
          <w:color w:val="548DD4" w:themeColor="text2" w:themeTint="99"/>
        </w:rPr>
        <w:t>Farhan Ejaz 15-MS-FT-TSE-02</w:t>
      </w:r>
    </w:p>
    <w:p w:rsidR="00E478D4" w:rsidRPr="002B41AD" w:rsidRDefault="00E478D4" w:rsidP="00E478D4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t>Supervisor:</w:t>
      </w:r>
      <w:r w:rsidRPr="002B41AD">
        <w:rPr>
          <w:rFonts w:asciiTheme="minorHAnsi" w:hAnsiTheme="minorHAnsi" w:cstheme="minorHAnsi"/>
          <w:color w:val="548DD4" w:themeColor="text2" w:themeTint="99"/>
        </w:rPr>
        <w:tab/>
      </w:r>
      <w:r w:rsidRPr="002B41AD">
        <w:rPr>
          <w:rFonts w:asciiTheme="minorHAnsi" w:hAnsiTheme="minorHAnsi" w:cstheme="minorHAnsi"/>
          <w:color w:val="548DD4" w:themeColor="text2" w:themeTint="99"/>
        </w:rPr>
        <w:tab/>
      </w:r>
      <w:r w:rsidRPr="002B41AD">
        <w:rPr>
          <w:rFonts w:asciiTheme="minorHAnsi" w:hAnsiTheme="minorHAnsi" w:cstheme="minorHAnsi"/>
          <w:color w:val="548DD4" w:themeColor="text2" w:themeTint="99"/>
        </w:rPr>
        <w:tab/>
      </w:r>
      <w:r w:rsidRPr="002B41AD">
        <w:rPr>
          <w:rFonts w:asciiTheme="minorHAnsi" w:hAnsiTheme="minorHAnsi" w:cstheme="minorHAnsi"/>
          <w:color w:val="548DD4" w:themeColor="text2" w:themeTint="99"/>
        </w:rPr>
        <w:tab/>
      </w:r>
      <w:r w:rsidR="001C77F7" w:rsidRPr="002B41AD">
        <w:rPr>
          <w:rFonts w:asciiTheme="minorHAnsi" w:hAnsiTheme="minorHAnsi" w:cstheme="minorHAnsi"/>
          <w:color w:val="548DD4" w:themeColor="text2" w:themeTint="99"/>
        </w:rPr>
        <w:t>Dr. Muhammad Shehryar</w:t>
      </w:r>
      <w:r w:rsidRPr="002B41AD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E478D4" w:rsidRPr="002B41AD" w:rsidRDefault="00E478D4" w:rsidP="00E478D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48DD4" w:themeColor="text2" w:themeTint="99"/>
        </w:rPr>
      </w:pPr>
      <w:r w:rsidRPr="002B41AD">
        <w:rPr>
          <w:rFonts w:asciiTheme="minorHAnsi" w:hAnsiTheme="minorHAnsi" w:cstheme="minorHAnsi"/>
          <w:color w:val="548DD4" w:themeColor="text2" w:themeTint="99"/>
        </w:rPr>
        <w:t>Board recommended the above final progress report and allowed him to appear for his final viva. Panel of external examiners was also recommended by the Board.</w:t>
      </w: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010793" w:rsidRPr="00751D35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Item No. 2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386906" w:rsidRPr="00751D35" w:rsidRDefault="00386906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793" w:rsidRDefault="00010793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751D35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1C77F7" w:rsidRDefault="001C77F7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102"/>
        <w:gridCol w:w="2293"/>
        <w:gridCol w:w="4386"/>
      </w:tblGrid>
      <w:tr w:rsidR="00843472" w:rsidRPr="004402AC" w:rsidTr="00D211CC">
        <w:tc>
          <w:tcPr>
            <w:tcW w:w="0" w:type="auto"/>
          </w:tcPr>
          <w:p w:rsidR="001C77F7" w:rsidRPr="004402AC" w:rsidRDefault="001C77F7" w:rsidP="00D211CC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1C77F7" w:rsidRPr="004402AC" w:rsidRDefault="001C77F7" w:rsidP="00D211CC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576" w:type="dxa"/>
          </w:tcPr>
          <w:p w:rsidR="001C77F7" w:rsidRPr="004402AC" w:rsidRDefault="001C77F7" w:rsidP="00D211CC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5239" w:type="dxa"/>
          </w:tcPr>
          <w:p w:rsidR="001C77F7" w:rsidRPr="004402AC" w:rsidRDefault="001C77F7" w:rsidP="00D211CC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Hashim</w:t>
            </w:r>
            <w:proofErr w:type="spellEnd"/>
            <w:r>
              <w:rPr>
                <w:rFonts w:asciiTheme="minorHAnsi" w:hAnsiTheme="minorHAnsi" w:cstheme="minorHAnsi"/>
              </w:rPr>
              <w:t xml:space="preserve"> A. </w:t>
            </w:r>
            <w:proofErr w:type="spellStart"/>
            <w:r>
              <w:rPr>
                <w:rFonts w:asciiTheme="minorHAnsi" w:hAnsiTheme="minorHAnsi" w:cstheme="minorHAnsi"/>
              </w:rPr>
              <w:t>Haque</w:t>
            </w:r>
            <w:proofErr w:type="spellEnd"/>
          </w:p>
          <w:p w:rsidR="00D52FC4" w:rsidRPr="004402AC" w:rsidRDefault="00D52FC4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16-MS-FT-AMD-02</w:t>
            </w:r>
          </w:p>
        </w:tc>
        <w:tc>
          <w:tcPr>
            <w:tcW w:w="2576" w:type="dxa"/>
          </w:tcPr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Riffat Asim Pasha</w:t>
            </w:r>
          </w:p>
        </w:tc>
        <w:tc>
          <w:tcPr>
            <w:tcW w:w="5239" w:type="dxa"/>
          </w:tcPr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 and analysis of a pre-heater using CFD and its effect on thermal efficiency of industrial boiler. 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Arslan Qasim</w:t>
            </w:r>
          </w:p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16-MS-FT-TSE-04</w:t>
            </w:r>
          </w:p>
        </w:tc>
        <w:tc>
          <w:tcPr>
            <w:tcW w:w="2576" w:type="dxa"/>
          </w:tcPr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Hafiz Muhammad Ali </w:t>
            </w:r>
          </w:p>
        </w:tc>
        <w:tc>
          <w:tcPr>
            <w:tcW w:w="5239" w:type="dxa"/>
          </w:tcPr>
          <w:p w:rsidR="001C77F7" w:rsidRPr="004402AC" w:rsidRDefault="00843472" w:rsidP="0084347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Efficiency improvement of PV panels through P</w:t>
            </w:r>
            <w:r w:rsidR="001C77F7">
              <w:rPr>
                <w:rFonts w:asciiTheme="minorHAnsi" w:hAnsiTheme="minorHAnsi" w:cstheme="minorHAnsi"/>
              </w:rPr>
              <w:t>CM based system, fins and their comparison.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Pr="004402AC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Muhammad </w:t>
            </w:r>
            <w:proofErr w:type="spellStart"/>
            <w:r>
              <w:rPr>
                <w:rFonts w:asciiTheme="minorHAnsi" w:hAnsiTheme="minorHAnsi" w:cstheme="minorHAnsi"/>
              </w:rPr>
              <w:t>Tanveer</w:t>
            </w:r>
            <w:proofErr w:type="spellEnd"/>
          </w:p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13-MS-PT-TF-08</w:t>
            </w:r>
          </w:p>
        </w:tc>
        <w:tc>
          <w:tcPr>
            <w:tcW w:w="2576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Tanzeel ur Rashid</w:t>
            </w:r>
          </w:p>
        </w:tc>
        <w:tc>
          <w:tcPr>
            <w:tcW w:w="5239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Design, installation and seasonal production analysis of Biogas plant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Usman</w:t>
            </w:r>
          </w:p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13-MS-PT-AMD-11</w:t>
            </w:r>
          </w:p>
        </w:tc>
        <w:tc>
          <w:tcPr>
            <w:tcW w:w="2576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Nazeer A. Anjum</w:t>
            </w:r>
          </w:p>
        </w:tc>
        <w:tc>
          <w:tcPr>
            <w:tcW w:w="5239" w:type="dxa"/>
          </w:tcPr>
          <w:p w:rsidR="001C77F7" w:rsidRDefault="001C77F7" w:rsidP="00E8321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Development of automatic </w:t>
            </w:r>
            <w:r w:rsidR="00E83210">
              <w:rPr>
                <w:rFonts w:asciiTheme="minorHAnsi" w:hAnsiTheme="minorHAnsi" w:cstheme="minorHAnsi"/>
              </w:rPr>
              <w:t xml:space="preserve">TIG </w:t>
            </w:r>
            <w:r>
              <w:rPr>
                <w:rFonts w:asciiTheme="minorHAnsi" w:hAnsiTheme="minorHAnsi" w:cstheme="minorHAnsi"/>
              </w:rPr>
              <w:t>welding machine (</w:t>
            </w:r>
            <w:r w:rsidR="00E83210">
              <w:rPr>
                <w:rFonts w:asciiTheme="minorHAnsi" w:hAnsiTheme="minorHAnsi" w:cstheme="minorHAnsi"/>
              </w:rPr>
              <w:t>for natural gas pipe lines)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Asim Azeem</w:t>
            </w:r>
          </w:p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16-MS-FT-AMD-09</w:t>
            </w:r>
          </w:p>
        </w:tc>
        <w:tc>
          <w:tcPr>
            <w:tcW w:w="2576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Masoodur</w:t>
            </w:r>
            <w:proofErr w:type="spellEnd"/>
            <w:r>
              <w:rPr>
                <w:rFonts w:asciiTheme="minorHAnsi" w:hAnsiTheme="minorHAnsi" w:cstheme="minorHAnsi"/>
              </w:rPr>
              <w:t xml:space="preserve"> Rehman Shah</w:t>
            </w:r>
          </w:p>
        </w:tc>
        <w:tc>
          <w:tcPr>
            <w:tcW w:w="5239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 and Development of DC-LSND welding rig for cylindrical pipes.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Shahid Bashir</w:t>
            </w:r>
          </w:p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16-MS-FT-TSE-10</w:t>
            </w:r>
          </w:p>
        </w:tc>
        <w:tc>
          <w:tcPr>
            <w:tcW w:w="2576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Shahab Khushnood</w:t>
            </w:r>
          </w:p>
        </w:tc>
        <w:tc>
          <w:tcPr>
            <w:tcW w:w="5239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Wear Analysis of flexible tube with varying support plate geometry.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Arslan Anwar</w:t>
            </w:r>
          </w:p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16-MS-FT-TSE-02</w:t>
            </w:r>
          </w:p>
        </w:tc>
        <w:tc>
          <w:tcPr>
            <w:tcW w:w="2576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M. Shehryar</w:t>
            </w:r>
          </w:p>
        </w:tc>
        <w:tc>
          <w:tcPr>
            <w:tcW w:w="5239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Numerical investigation of vortex impingement effect on a cylinder in a forced convection flow. </w:t>
            </w:r>
          </w:p>
        </w:tc>
      </w:tr>
      <w:tr w:rsidR="00843472" w:rsidRPr="004402AC" w:rsidTr="00D211CC">
        <w:trPr>
          <w:trHeight w:val="710"/>
        </w:trPr>
        <w:tc>
          <w:tcPr>
            <w:tcW w:w="0" w:type="auto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30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Usman</w:t>
            </w:r>
          </w:p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14-MS-TF-PT-12</w:t>
            </w:r>
          </w:p>
        </w:tc>
        <w:tc>
          <w:tcPr>
            <w:tcW w:w="2576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Muzaffar Ali </w:t>
            </w:r>
          </w:p>
        </w:tc>
        <w:tc>
          <w:tcPr>
            <w:tcW w:w="5239" w:type="dxa"/>
          </w:tcPr>
          <w:p w:rsidR="001C77F7" w:rsidRDefault="001C77F7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solar powered desalination system using flat plate solar collector</w:t>
            </w:r>
          </w:p>
        </w:tc>
      </w:tr>
      <w:tr w:rsidR="003305B9" w:rsidRPr="004402AC" w:rsidTr="00D211CC">
        <w:trPr>
          <w:trHeight w:val="710"/>
        </w:trPr>
        <w:tc>
          <w:tcPr>
            <w:tcW w:w="0" w:type="auto"/>
          </w:tcPr>
          <w:p w:rsidR="003305B9" w:rsidRDefault="003305B9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30" w:type="dxa"/>
          </w:tcPr>
          <w:p w:rsidR="003305B9" w:rsidRDefault="003305B9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Bilal Ahmed</w:t>
            </w:r>
          </w:p>
          <w:p w:rsidR="003305B9" w:rsidRDefault="003305B9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16-MS-PT-AMD-09</w:t>
            </w:r>
          </w:p>
        </w:tc>
        <w:tc>
          <w:tcPr>
            <w:tcW w:w="2576" w:type="dxa"/>
          </w:tcPr>
          <w:p w:rsidR="003305B9" w:rsidRDefault="003305B9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Amir Sultan</w:t>
            </w:r>
          </w:p>
        </w:tc>
        <w:tc>
          <w:tcPr>
            <w:tcW w:w="5239" w:type="dxa"/>
          </w:tcPr>
          <w:p w:rsidR="003305B9" w:rsidRDefault="003305B9" w:rsidP="00D211C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Mix mode stress intensity for inclined edge crack in die steels.</w:t>
            </w:r>
          </w:p>
        </w:tc>
      </w:tr>
    </w:tbl>
    <w:p w:rsidR="00DA6D72" w:rsidRPr="00751D35" w:rsidRDefault="00DA6D72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3E2C45" w:rsidRPr="00751D35">
        <w:rPr>
          <w:rFonts w:asciiTheme="minorHAnsi" w:hAnsiTheme="minorHAnsi" w:cstheme="minorHAnsi"/>
          <w:b/>
          <w:sz w:val="22"/>
          <w:szCs w:val="22"/>
        </w:rPr>
        <w:t>3.</w:t>
      </w:r>
      <w:r w:rsidR="003F6814" w:rsidRPr="00751D35">
        <w:rPr>
          <w:rFonts w:asciiTheme="minorHAnsi" w:hAnsiTheme="minorHAnsi" w:cstheme="minorHAnsi"/>
          <w:sz w:val="22"/>
          <w:szCs w:val="22"/>
        </w:rPr>
        <w:tab/>
      </w:r>
      <w:r w:rsidR="001C77F7" w:rsidRPr="001C77F7">
        <w:rPr>
          <w:rFonts w:asciiTheme="minorHAnsi" w:hAnsiTheme="minorHAnsi" w:cstheme="minorHAnsi"/>
          <w:b/>
          <w:sz w:val="22"/>
          <w:szCs w:val="22"/>
          <w:u w:val="single"/>
        </w:rPr>
        <w:t>Change of PhD Supervisor</w:t>
      </w:r>
    </w:p>
    <w:p w:rsidR="003E2C45" w:rsidRPr="00751D35" w:rsidRDefault="003E2C45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7B09" w:rsidRPr="00751D35" w:rsidRDefault="003E2C4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the </w:t>
      </w:r>
      <w:r w:rsidR="001C77F7">
        <w:rPr>
          <w:rFonts w:asciiTheme="minorHAnsi" w:hAnsiTheme="minorHAnsi" w:cstheme="minorHAnsi"/>
          <w:sz w:val="22"/>
          <w:szCs w:val="22"/>
        </w:rPr>
        <w:t>Change of Supervisor against following PhD Scholar</w:t>
      </w:r>
      <w:r w:rsidR="00E21A65" w:rsidRPr="00751D35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3133"/>
        <w:gridCol w:w="2488"/>
        <w:gridCol w:w="3109"/>
      </w:tblGrid>
      <w:tr w:rsidR="001C77F7" w:rsidRPr="00751D35" w:rsidTr="001C77F7">
        <w:trPr>
          <w:trHeight w:val="510"/>
        </w:trPr>
        <w:tc>
          <w:tcPr>
            <w:tcW w:w="620" w:type="dxa"/>
          </w:tcPr>
          <w:p w:rsidR="001C77F7" w:rsidRPr="00751D35" w:rsidRDefault="001C77F7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Sr. No.</w:t>
            </w:r>
          </w:p>
        </w:tc>
        <w:tc>
          <w:tcPr>
            <w:tcW w:w="3139" w:type="dxa"/>
          </w:tcPr>
          <w:p w:rsidR="001C77F7" w:rsidRPr="00751D35" w:rsidRDefault="001C77F7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Name and Registration No.</w:t>
            </w:r>
          </w:p>
        </w:tc>
        <w:tc>
          <w:tcPr>
            <w:tcW w:w="2492" w:type="dxa"/>
          </w:tcPr>
          <w:p w:rsidR="001C77F7" w:rsidRPr="00751D35" w:rsidRDefault="001C77F7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Current Supervisor</w:t>
            </w: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:rsidR="001C77F7" w:rsidRPr="00751D35" w:rsidRDefault="001C77F7" w:rsidP="00622845">
            <w:pPr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New Supervisor</w:t>
            </w:r>
          </w:p>
        </w:tc>
      </w:tr>
      <w:tr w:rsidR="001C77F7" w:rsidRPr="00751D35" w:rsidTr="001C77F7">
        <w:trPr>
          <w:trHeight w:val="494"/>
        </w:trPr>
        <w:tc>
          <w:tcPr>
            <w:tcW w:w="620" w:type="dxa"/>
          </w:tcPr>
          <w:p w:rsidR="001C77F7" w:rsidRPr="00751D35" w:rsidRDefault="001C77F7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39" w:type="dxa"/>
          </w:tcPr>
          <w:p w:rsidR="001C77F7" w:rsidRPr="00751D35" w:rsidRDefault="001C77F7" w:rsidP="0062284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Asif Khan</w:t>
            </w:r>
          </w:p>
          <w:p w:rsidR="001C77F7" w:rsidRPr="00751D35" w:rsidRDefault="001C77F7" w:rsidP="00A660C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sz w:val="20"/>
                <w:szCs w:val="20"/>
              </w:rPr>
              <w:t>2015-UET/PhD-ME-</w:t>
            </w:r>
            <w:r w:rsidR="00A660C9"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2492" w:type="dxa"/>
          </w:tcPr>
          <w:p w:rsidR="001C77F7" w:rsidRPr="00751D35" w:rsidRDefault="001C77F7" w:rsidP="0062284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Shahab Khushnood</w:t>
            </w:r>
          </w:p>
        </w:tc>
        <w:tc>
          <w:tcPr>
            <w:tcW w:w="3115" w:type="dxa"/>
          </w:tcPr>
          <w:p w:rsidR="001C77F7" w:rsidRPr="00751D35" w:rsidRDefault="001C77F7" w:rsidP="0006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Dr. Hafiz Muhammad Ali </w:t>
            </w:r>
          </w:p>
        </w:tc>
      </w:tr>
    </w:tbl>
    <w:p w:rsidR="0022511C" w:rsidRDefault="0022511C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Item No. 4.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2511C">
        <w:rPr>
          <w:rFonts w:asciiTheme="minorHAnsi" w:hAnsiTheme="minorHAnsi" w:cstheme="minorHAnsi"/>
          <w:b/>
          <w:sz w:val="22"/>
          <w:szCs w:val="22"/>
          <w:u w:val="single"/>
        </w:rPr>
        <w:t>Transfer of Credit hours</w:t>
      </w:r>
    </w:p>
    <w:p w:rsidR="0022511C" w:rsidRDefault="0022511C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</w:rPr>
      </w:pPr>
    </w:p>
    <w:p w:rsidR="0022511C" w:rsidRPr="00467988" w:rsidRDefault="0022511C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67988">
        <w:rPr>
          <w:rFonts w:asciiTheme="minorHAnsi" w:hAnsiTheme="minorHAnsi" w:cstheme="minorHAnsi"/>
          <w:sz w:val="22"/>
          <w:szCs w:val="22"/>
        </w:rPr>
        <w:t>Board recommended the transfer of credit hours against following MSc Scholar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94"/>
        <w:gridCol w:w="3660"/>
        <w:gridCol w:w="1409"/>
        <w:gridCol w:w="823"/>
        <w:gridCol w:w="1346"/>
      </w:tblGrid>
      <w:tr w:rsidR="00A02D94" w:rsidTr="000C3878">
        <w:tc>
          <w:tcPr>
            <w:tcW w:w="2160" w:type="dxa"/>
          </w:tcPr>
          <w:p w:rsidR="00A02D94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 and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Reg.No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80" w:type="dxa"/>
          </w:tcPr>
          <w:p w:rsidR="00A02D94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Subjects </w:t>
            </w:r>
          </w:p>
        </w:tc>
        <w:tc>
          <w:tcPr>
            <w:tcW w:w="1440" w:type="dxa"/>
          </w:tcPr>
          <w:p w:rsidR="00A02D94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Course Code</w:t>
            </w:r>
          </w:p>
        </w:tc>
        <w:tc>
          <w:tcPr>
            <w:tcW w:w="810" w:type="dxa"/>
          </w:tcPr>
          <w:p w:rsidR="00A02D94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368" w:type="dxa"/>
          </w:tcPr>
          <w:p w:rsidR="00A02D94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Studied in</w:t>
            </w:r>
          </w:p>
        </w:tc>
      </w:tr>
      <w:tr w:rsidR="000C3878" w:rsidTr="000C3878">
        <w:tc>
          <w:tcPr>
            <w:tcW w:w="2160" w:type="dxa"/>
            <w:vMerge w:val="restart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Bilal Ahmed</w:t>
            </w:r>
          </w:p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16-MS-PT-AMD-09</w:t>
            </w:r>
          </w:p>
        </w:tc>
        <w:tc>
          <w:tcPr>
            <w:tcW w:w="378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Engineering analysis and Statistics</w:t>
            </w:r>
          </w:p>
        </w:tc>
        <w:tc>
          <w:tcPr>
            <w:tcW w:w="144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ME-5601</w:t>
            </w:r>
          </w:p>
        </w:tc>
        <w:tc>
          <w:tcPr>
            <w:tcW w:w="81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B+</w:t>
            </w:r>
          </w:p>
        </w:tc>
        <w:tc>
          <w:tcPr>
            <w:tcW w:w="1368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Fall-2013</w:t>
            </w:r>
          </w:p>
        </w:tc>
      </w:tr>
      <w:tr w:rsidR="000C3878" w:rsidTr="000C3878">
        <w:tc>
          <w:tcPr>
            <w:tcW w:w="2160" w:type="dxa"/>
            <w:vMerge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Research Methodologies and Design of Experiment</w:t>
            </w:r>
          </w:p>
        </w:tc>
        <w:tc>
          <w:tcPr>
            <w:tcW w:w="144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ME-5602</w:t>
            </w:r>
          </w:p>
        </w:tc>
        <w:tc>
          <w:tcPr>
            <w:tcW w:w="81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368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Fall-2013</w:t>
            </w:r>
          </w:p>
        </w:tc>
      </w:tr>
      <w:tr w:rsidR="000C3878" w:rsidTr="000C3878">
        <w:tc>
          <w:tcPr>
            <w:tcW w:w="2160" w:type="dxa"/>
            <w:vMerge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Analytical Stress Determination</w:t>
            </w:r>
          </w:p>
        </w:tc>
        <w:tc>
          <w:tcPr>
            <w:tcW w:w="144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ME-5127</w:t>
            </w:r>
          </w:p>
        </w:tc>
        <w:tc>
          <w:tcPr>
            <w:tcW w:w="810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68" w:type="dxa"/>
          </w:tcPr>
          <w:p w:rsidR="000C3878" w:rsidRPr="000C3878" w:rsidRDefault="000C3878" w:rsidP="008223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3878">
              <w:rPr>
                <w:rFonts w:asciiTheme="minorHAnsi" w:hAnsiTheme="minorHAnsi" w:cstheme="minorHAnsi"/>
              </w:rPr>
              <w:t>Fall-201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22511C" w:rsidRDefault="0022511C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</w:rPr>
      </w:pPr>
    </w:p>
    <w:p w:rsidR="0082230A" w:rsidRPr="00751D35" w:rsidRDefault="0022511C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Item No. 5</w:t>
      </w:r>
      <w:r w:rsidR="0082230A" w:rsidRPr="00751D35">
        <w:rPr>
          <w:rFonts w:asciiTheme="minorHAnsi" w:hAnsiTheme="minorHAnsi" w:cstheme="minorHAnsi"/>
          <w:b/>
          <w:sz w:val="22"/>
          <w:szCs w:val="22"/>
        </w:rPr>
        <w:t>.</w:t>
      </w:r>
      <w:r w:rsidR="0082230A" w:rsidRPr="00751D35">
        <w:rPr>
          <w:rFonts w:asciiTheme="minorHAnsi" w:hAnsiTheme="minorHAnsi" w:cstheme="minorHAnsi"/>
          <w:sz w:val="22"/>
          <w:szCs w:val="22"/>
        </w:rPr>
        <w:tab/>
      </w:r>
      <w:r w:rsidR="001C77F7" w:rsidRPr="001C77F7">
        <w:rPr>
          <w:rFonts w:asciiTheme="minorHAnsi" w:hAnsiTheme="minorHAnsi" w:cstheme="minorHAnsi"/>
          <w:b/>
          <w:sz w:val="22"/>
          <w:szCs w:val="22"/>
          <w:u w:val="single"/>
        </w:rPr>
        <w:t>MSc/PhD Courses to be taught in Semester Autumn 2017</w:t>
      </w:r>
      <w:r w:rsidR="0082230A" w:rsidRPr="00751D35">
        <w:rPr>
          <w:rFonts w:asciiTheme="minorHAnsi" w:hAnsiTheme="minorHAnsi" w:cstheme="minorHAnsi"/>
          <w:b/>
          <w:sz w:val="20"/>
          <w:szCs w:val="22"/>
          <w:u w:val="single"/>
        </w:rPr>
        <w:t>.</w:t>
      </w:r>
      <w:r w:rsidR="0082230A" w:rsidRPr="00751D35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:rsidR="001C77F7" w:rsidRDefault="001C77F7" w:rsidP="001C77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21A65" w:rsidRDefault="00B300AF" w:rsidP="001C77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Board recommended</w:t>
      </w:r>
      <w:r w:rsidR="0082230A"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1C77F7">
        <w:rPr>
          <w:rFonts w:asciiTheme="minorHAnsi" w:hAnsiTheme="minorHAnsi" w:cstheme="minorHAnsi"/>
          <w:sz w:val="22"/>
          <w:szCs w:val="22"/>
        </w:rPr>
        <w:t xml:space="preserve">MSc/PhD Courses to be taught in Semester Autumn 2017 in Mechanical Engineering Department. </w:t>
      </w:r>
      <w:r w:rsidR="006219E5" w:rsidRPr="00751D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77F7" w:rsidRPr="00751D35" w:rsidRDefault="001C77F7" w:rsidP="001C77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300AF" w:rsidRPr="00751D35" w:rsidRDefault="006C26E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4B7F36" w:rsidRPr="00751D35" w:rsidRDefault="004B7F36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Pr="00751D35" w:rsidRDefault="00EB7D19" w:rsidP="00C17B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Pr="00751D35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42C8" w:rsidRPr="00751D35" w:rsidRDefault="00C042C8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RPr="00751D35" w:rsidSect="00155BD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B4B9C"/>
    <w:rsid w:val="001C0995"/>
    <w:rsid w:val="001C6D75"/>
    <w:rsid w:val="001C77F7"/>
    <w:rsid w:val="001D0795"/>
    <w:rsid w:val="001D1FBA"/>
    <w:rsid w:val="001D6C86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5B9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F7A01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6035A7"/>
    <w:rsid w:val="00603686"/>
    <w:rsid w:val="00603A05"/>
    <w:rsid w:val="006138BA"/>
    <w:rsid w:val="006142F3"/>
    <w:rsid w:val="006219E5"/>
    <w:rsid w:val="00622845"/>
    <w:rsid w:val="006233D1"/>
    <w:rsid w:val="00625354"/>
    <w:rsid w:val="006270B2"/>
    <w:rsid w:val="0063501A"/>
    <w:rsid w:val="00635F53"/>
    <w:rsid w:val="00650095"/>
    <w:rsid w:val="00653B8B"/>
    <w:rsid w:val="006675F2"/>
    <w:rsid w:val="00677B83"/>
    <w:rsid w:val="00685624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B95"/>
    <w:rsid w:val="00742C14"/>
    <w:rsid w:val="00751D35"/>
    <w:rsid w:val="00756DBD"/>
    <w:rsid w:val="00756FA5"/>
    <w:rsid w:val="00756FAE"/>
    <w:rsid w:val="007602B6"/>
    <w:rsid w:val="00762A68"/>
    <w:rsid w:val="00765645"/>
    <w:rsid w:val="00766475"/>
    <w:rsid w:val="00767634"/>
    <w:rsid w:val="00767B3C"/>
    <w:rsid w:val="00770270"/>
    <w:rsid w:val="00770489"/>
    <w:rsid w:val="00780D3A"/>
    <w:rsid w:val="0078611B"/>
    <w:rsid w:val="00790444"/>
    <w:rsid w:val="0079653A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230A"/>
    <w:rsid w:val="00826978"/>
    <w:rsid w:val="00831F96"/>
    <w:rsid w:val="008330D4"/>
    <w:rsid w:val="00834DEE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5C1E"/>
    <w:rsid w:val="009F7D00"/>
    <w:rsid w:val="00A02D94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172A"/>
    <w:rsid w:val="00A93515"/>
    <w:rsid w:val="00A93A0F"/>
    <w:rsid w:val="00AA0EF7"/>
    <w:rsid w:val="00AA4B8B"/>
    <w:rsid w:val="00AA59E9"/>
    <w:rsid w:val="00AA6471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27381"/>
    <w:rsid w:val="00B300AF"/>
    <w:rsid w:val="00B30650"/>
    <w:rsid w:val="00B30C9E"/>
    <w:rsid w:val="00B316C7"/>
    <w:rsid w:val="00B35E9D"/>
    <w:rsid w:val="00B47753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B40C9"/>
    <w:rsid w:val="00BC20F0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7C3A"/>
    <w:rsid w:val="00CB1615"/>
    <w:rsid w:val="00CC41B5"/>
    <w:rsid w:val="00CD1DFB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25BC2"/>
    <w:rsid w:val="00D324ED"/>
    <w:rsid w:val="00D37C8F"/>
    <w:rsid w:val="00D41301"/>
    <w:rsid w:val="00D41750"/>
    <w:rsid w:val="00D41A42"/>
    <w:rsid w:val="00D42C69"/>
    <w:rsid w:val="00D42C9D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7FE2"/>
    <w:rsid w:val="00DE1043"/>
    <w:rsid w:val="00DE10D9"/>
    <w:rsid w:val="00DE2A63"/>
    <w:rsid w:val="00DE4C79"/>
    <w:rsid w:val="00DF1357"/>
    <w:rsid w:val="00DF16D4"/>
    <w:rsid w:val="00DF63FE"/>
    <w:rsid w:val="00E069F3"/>
    <w:rsid w:val="00E10E9B"/>
    <w:rsid w:val="00E149A8"/>
    <w:rsid w:val="00E166B6"/>
    <w:rsid w:val="00E16FF8"/>
    <w:rsid w:val="00E21A65"/>
    <w:rsid w:val="00E22D0C"/>
    <w:rsid w:val="00E23355"/>
    <w:rsid w:val="00E2496F"/>
    <w:rsid w:val="00E307E1"/>
    <w:rsid w:val="00E3412F"/>
    <w:rsid w:val="00E4001E"/>
    <w:rsid w:val="00E40FF9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67DFC"/>
    <w:rsid w:val="00F71019"/>
    <w:rsid w:val="00F87910"/>
    <w:rsid w:val="00F932EA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46D00-14E3-49E0-A199-D8F4BA7B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F9FC-DEDC-4125-8E24-EF15262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2017-05-16T06:25:00Z</cp:lastPrinted>
  <dcterms:created xsi:type="dcterms:W3CDTF">2017-10-02T06:26:00Z</dcterms:created>
  <dcterms:modified xsi:type="dcterms:W3CDTF">2017-10-02T06:26:00Z</dcterms:modified>
</cp:coreProperties>
</file>